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CD" w:rsidRPr="0099570B" w:rsidRDefault="00C05CCD" w:rsidP="0099570B">
      <w:pPr>
        <w:pStyle w:val="berschrift1"/>
        <w:spacing w:before="0" w:after="0" w:line="240" w:lineRule="auto"/>
        <w:jc w:val="center"/>
        <w:rPr>
          <w:color w:val="0070C0"/>
          <w:sz w:val="24"/>
        </w:rPr>
      </w:pPr>
      <w:bookmarkStart w:id="0" w:name="_Toc319406663"/>
      <w:r w:rsidRPr="0099570B">
        <w:rPr>
          <w:color w:val="0070C0"/>
          <w:sz w:val="24"/>
        </w:rPr>
        <w:t>Lernsituationen</w:t>
      </w:r>
      <w:r w:rsidR="00C53237" w:rsidRPr="0099570B">
        <w:rPr>
          <w:color w:val="0070C0"/>
          <w:sz w:val="24"/>
        </w:rPr>
        <w:t xml:space="preserve"> / Lernszenarios </w:t>
      </w:r>
      <w:r w:rsidRPr="0099570B">
        <w:rPr>
          <w:color w:val="0070C0"/>
          <w:sz w:val="24"/>
        </w:rPr>
        <w:t>qualitativ</w:t>
      </w:r>
      <w:r w:rsidR="00C53237" w:rsidRPr="0099570B">
        <w:rPr>
          <w:color w:val="0070C0"/>
          <w:sz w:val="24"/>
        </w:rPr>
        <w:t xml:space="preserve"> nach sprach</w:t>
      </w:r>
      <w:r w:rsidR="0099570B">
        <w:rPr>
          <w:color w:val="0070C0"/>
          <w:sz w:val="24"/>
        </w:rPr>
        <w:t>s</w:t>
      </w:r>
      <w:r w:rsidR="00C53237" w:rsidRPr="0099570B">
        <w:rPr>
          <w:color w:val="0070C0"/>
          <w:sz w:val="24"/>
        </w:rPr>
        <w:t>ensibler Gestaltung</w:t>
      </w:r>
      <w:r w:rsidRPr="0099570B">
        <w:rPr>
          <w:color w:val="0070C0"/>
          <w:sz w:val="24"/>
        </w:rPr>
        <w:t xml:space="preserve"> </w:t>
      </w:r>
      <w:r w:rsidR="00C53237" w:rsidRPr="0099570B">
        <w:rPr>
          <w:color w:val="0070C0"/>
          <w:sz w:val="24"/>
        </w:rPr>
        <w:t xml:space="preserve">und Umsetzung der neuen Lehrpläne </w:t>
      </w:r>
      <w:r w:rsidRPr="0099570B">
        <w:rPr>
          <w:color w:val="0070C0"/>
          <w:sz w:val="24"/>
        </w:rPr>
        <w:t>einschätzen</w:t>
      </w:r>
      <w:bookmarkEnd w:id="0"/>
    </w:p>
    <w:p w:rsidR="00C05CCD" w:rsidRPr="0099570B" w:rsidRDefault="00C05CCD" w:rsidP="00C05CCD">
      <w:pPr>
        <w:spacing w:after="0" w:line="240" w:lineRule="auto"/>
        <w:rPr>
          <w:sz w:val="18"/>
          <w:szCs w:val="20"/>
        </w:rPr>
      </w:pPr>
    </w:p>
    <w:p w:rsidR="00C05CCD" w:rsidRPr="0099570B" w:rsidRDefault="00C05CCD" w:rsidP="0099570B">
      <w:pPr>
        <w:spacing w:after="0" w:line="240" w:lineRule="auto"/>
        <w:jc w:val="center"/>
        <w:rPr>
          <w:sz w:val="22"/>
        </w:rPr>
      </w:pPr>
      <w:r w:rsidRPr="0099570B">
        <w:rPr>
          <w:sz w:val="22"/>
        </w:rPr>
        <w:t>Einschätzung der Qualität der Lernsituation und des Lehr-/Lernarrangements</w:t>
      </w:r>
      <w:r w:rsidR="0099570B">
        <w:rPr>
          <w:sz w:val="22"/>
        </w:rPr>
        <w:t xml:space="preserve"> </w:t>
      </w:r>
      <w:r w:rsidRPr="0099570B">
        <w:rPr>
          <w:sz w:val="22"/>
        </w:rPr>
        <w:t>anhand von Merkmalen</w:t>
      </w:r>
    </w:p>
    <w:p w:rsidR="00C05CCD" w:rsidRPr="0099570B" w:rsidRDefault="00C05CCD" w:rsidP="00C05CCD">
      <w:pPr>
        <w:spacing w:before="120" w:after="120" w:line="240" w:lineRule="auto"/>
        <w:rPr>
          <w:sz w:val="22"/>
        </w:rPr>
      </w:pPr>
      <w:r w:rsidRPr="0099570B">
        <w:rPr>
          <w:sz w:val="22"/>
        </w:rPr>
        <w:t>1 = trifft voll zu</w:t>
      </w:r>
      <w:r w:rsidRPr="0099570B">
        <w:rPr>
          <w:sz w:val="22"/>
        </w:rPr>
        <w:tab/>
        <w:t>2 = trifft zu</w:t>
      </w:r>
      <w:r w:rsidRPr="0099570B">
        <w:rPr>
          <w:sz w:val="22"/>
        </w:rPr>
        <w:tab/>
      </w:r>
      <w:r w:rsidRPr="0099570B">
        <w:rPr>
          <w:sz w:val="22"/>
        </w:rPr>
        <w:tab/>
        <w:t>3 = trifft weniger zu</w:t>
      </w:r>
      <w:r w:rsidRPr="0099570B">
        <w:rPr>
          <w:sz w:val="22"/>
        </w:rPr>
        <w:tab/>
      </w:r>
      <w:r w:rsidRPr="0099570B">
        <w:rPr>
          <w:sz w:val="22"/>
        </w:rPr>
        <w:tab/>
        <w:t>4 = trifft nicht zu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0"/>
        <w:gridCol w:w="3171"/>
        <w:gridCol w:w="2610"/>
        <w:gridCol w:w="2511"/>
      </w:tblGrid>
      <w:tr w:rsidR="00C05CCD" w:rsidRPr="0099570B" w:rsidTr="0099570B">
        <w:tc>
          <w:tcPr>
            <w:tcW w:w="0" w:type="auto"/>
            <w:shd w:val="clear" w:color="auto" w:fill="D9D9D9"/>
            <w:vAlign w:val="center"/>
          </w:tcPr>
          <w:p w:rsidR="00C05CCD" w:rsidRPr="0099570B" w:rsidRDefault="00C05CCD" w:rsidP="007E44C6">
            <w:pPr>
              <w:spacing w:before="80" w:after="80" w:line="240" w:lineRule="auto"/>
              <w:rPr>
                <w:b/>
                <w:color w:val="000000"/>
                <w:sz w:val="19"/>
                <w:szCs w:val="19"/>
              </w:rPr>
            </w:pPr>
            <w:r w:rsidRPr="0099570B">
              <w:rPr>
                <w:rFonts w:cs="Arial"/>
                <w:b/>
                <w:color w:val="000000"/>
                <w:sz w:val="19"/>
                <w:szCs w:val="19"/>
              </w:rPr>
              <w:t>Anforderungsniveau der Lernsituation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C05CCD" w:rsidRPr="0099570B" w:rsidRDefault="00C05CCD" w:rsidP="007E44C6">
            <w:pPr>
              <w:spacing w:before="80" w:after="80" w:line="240" w:lineRule="auto"/>
              <w:rPr>
                <w:b/>
                <w:color w:val="000000"/>
                <w:sz w:val="19"/>
                <w:szCs w:val="19"/>
              </w:rPr>
            </w:pPr>
            <w:r w:rsidRPr="0099570B">
              <w:rPr>
                <w:rFonts w:cs="Arial"/>
                <w:b/>
                <w:color w:val="000000"/>
                <w:sz w:val="19"/>
                <w:szCs w:val="19"/>
              </w:rPr>
              <w:t>Innere Struktur der Lernsituation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C05CCD" w:rsidRPr="0099570B" w:rsidRDefault="00C05CCD" w:rsidP="007E44C6">
            <w:pPr>
              <w:spacing w:before="80" w:after="80" w:line="240" w:lineRule="auto"/>
              <w:rPr>
                <w:b/>
                <w:color w:val="000000"/>
                <w:sz w:val="19"/>
                <w:szCs w:val="19"/>
              </w:rPr>
            </w:pPr>
            <w:r w:rsidRPr="0099570B">
              <w:rPr>
                <w:rFonts w:cs="Arial"/>
                <w:b/>
                <w:color w:val="000000"/>
                <w:sz w:val="19"/>
                <w:szCs w:val="19"/>
              </w:rPr>
              <w:t>Äußere Struktur und die Einbindung der Lernsituation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C05CCD" w:rsidRPr="0099570B" w:rsidRDefault="00C53237" w:rsidP="00C53237">
            <w:pPr>
              <w:spacing w:before="80" w:after="80" w:line="240" w:lineRule="auto"/>
              <w:rPr>
                <w:b/>
                <w:color w:val="000000"/>
                <w:sz w:val="19"/>
                <w:szCs w:val="19"/>
              </w:rPr>
            </w:pPr>
            <w:r w:rsidRPr="0099570B">
              <w:rPr>
                <w:rFonts w:cs="Arial"/>
                <w:b/>
                <w:color w:val="000000"/>
                <w:sz w:val="19"/>
                <w:szCs w:val="19"/>
              </w:rPr>
              <w:t xml:space="preserve">Sprachsensible Förderung des </w:t>
            </w:r>
            <w:r w:rsidR="00C05CCD" w:rsidRPr="0099570B">
              <w:rPr>
                <w:rFonts w:cs="Arial"/>
                <w:b/>
                <w:color w:val="000000"/>
                <w:sz w:val="19"/>
                <w:szCs w:val="19"/>
              </w:rPr>
              <w:t>Lernens in der Lernsituation</w:t>
            </w:r>
          </w:p>
        </w:tc>
      </w:tr>
      <w:tr w:rsidR="00BD6F1D" w:rsidRPr="0099570B" w:rsidTr="0099570B">
        <w:tc>
          <w:tcPr>
            <w:tcW w:w="0" w:type="auto"/>
            <w:shd w:val="clear" w:color="auto" w:fill="auto"/>
          </w:tcPr>
          <w:p w:rsidR="00C05CCD" w:rsidRPr="0099570B" w:rsidRDefault="00C05CCD" w:rsidP="0099570B">
            <w:pPr>
              <w:spacing w:before="120" w:after="120" w:line="240" w:lineRule="auto"/>
              <w:rPr>
                <w:color w:val="0070C0"/>
                <w:sz w:val="19"/>
                <w:szCs w:val="19"/>
              </w:rPr>
            </w:pPr>
            <w:r w:rsidRPr="0099570B">
              <w:rPr>
                <w:rFonts w:cs="Arial"/>
                <w:color w:val="0070C0"/>
                <w:sz w:val="19"/>
                <w:szCs w:val="19"/>
              </w:rPr>
              <w:t xml:space="preserve">Beinhaltet die Lernsituation eine </w:t>
            </w:r>
            <w:r w:rsidR="00C53237" w:rsidRPr="0099570B">
              <w:rPr>
                <w:rFonts w:cs="Arial"/>
                <w:color w:val="0070C0"/>
                <w:sz w:val="19"/>
                <w:szCs w:val="19"/>
              </w:rPr>
              <w:t xml:space="preserve">sprachlich nach den Niveaus A1, A2, B1 </w:t>
            </w:r>
            <w:r w:rsidRPr="0099570B">
              <w:rPr>
                <w:rFonts w:cs="Arial"/>
                <w:color w:val="0070C0"/>
                <w:sz w:val="19"/>
                <w:szCs w:val="19"/>
              </w:rPr>
              <w:t>gemessene</w:t>
            </w:r>
            <w:r w:rsidR="00C53237" w:rsidRPr="0099570B">
              <w:rPr>
                <w:rFonts w:cs="Arial"/>
                <w:color w:val="0070C0"/>
                <w:sz w:val="19"/>
                <w:szCs w:val="19"/>
              </w:rPr>
              <w:t xml:space="preserve"> und vorentlastete</w:t>
            </w:r>
            <w:r w:rsidRPr="0099570B">
              <w:rPr>
                <w:rFonts w:cs="Arial"/>
                <w:color w:val="0070C0"/>
                <w:sz w:val="19"/>
                <w:szCs w:val="19"/>
              </w:rPr>
              <w:t xml:space="preserve"> Aufgabenstellung?</w:t>
            </w:r>
          </w:p>
        </w:tc>
        <w:tc>
          <w:tcPr>
            <w:tcW w:w="0" w:type="auto"/>
            <w:shd w:val="clear" w:color="auto" w:fill="auto"/>
          </w:tcPr>
          <w:p w:rsidR="00C05CCD" w:rsidRPr="0099570B" w:rsidRDefault="00C05CCD" w:rsidP="00D56AA7">
            <w:pPr>
              <w:spacing w:before="120" w:after="120" w:line="240" w:lineRule="auto"/>
              <w:rPr>
                <w:sz w:val="19"/>
                <w:szCs w:val="19"/>
              </w:rPr>
            </w:pPr>
            <w:r w:rsidRPr="0099570B">
              <w:rPr>
                <w:sz w:val="19"/>
                <w:szCs w:val="19"/>
              </w:rPr>
              <w:t xml:space="preserve">Ist die </w:t>
            </w:r>
            <w:proofErr w:type="spellStart"/>
            <w:r w:rsidRPr="0099570B">
              <w:rPr>
                <w:sz w:val="19"/>
                <w:szCs w:val="19"/>
              </w:rPr>
              <w:t>Lernerhandlung</w:t>
            </w:r>
            <w:proofErr w:type="spellEnd"/>
            <w:r w:rsidRPr="0099570B">
              <w:rPr>
                <w:sz w:val="19"/>
                <w:szCs w:val="19"/>
              </w:rPr>
              <w:t xml:space="preserve"> vollständig, d. h. umfasst sie Orientierungs-, Informati</w:t>
            </w:r>
            <w:r w:rsidR="00D56AA7" w:rsidRPr="0099570B">
              <w:rPr>
                <w:sz w:val="19"/>
                <w:szCs w:val="19"/>
              </w:rPr>
              <w:t>ons-, Planungs-, Durchführungs-, Präsentations-, Bewertungs- und Reflexionsphasen</w:t>
            </w:r>
            <w:r w:rsidRPr="0099570B">
              <w:rPr>
                <w:sz w:val="19"/>
                <w:szCs w:val="19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C05CCD" w:rsidRPr="0099570B" w:rsidRDefault="00C05CCD" w:rsidP="00D56AA7">
            <w:pPr>
              <w:spacing w:before="120" w:after="120" w:line="240" w:lineRule="auto"/>
              <w:rPr>
                <w:sz w:val="19"/>
                <w:szCs w:val="19"/>
              </w:rPr>
            </w:pPr>
            <w:r w:rsidRPr="0099570B">
              <w:rPr>
                <w:rFonts w:cs="Arial"/>
                <w:sz w:val="19"/>
                <w:szCs w:val="19"/>
              </w:rPr>
              <w:t>Bestehen Verbindungen zu anderen Lernsituationen</w:t>
            </w:r>
            <w:r w:rsidR="00C53237" w:rsidRPr="0099570B">
              <w:rPr>
                <w:rFonts w:cs="Arial"/>
                <w:sz w:val="19"/>
                <w:szCs w:val="19"/>
              </w:rPr>
              <w:t xml:space="preserve"> und </w:t>
            </w:r>
            <w:r w:rsidR="00D56AA7" w:rsidRPr="0099570B">
              <w:rPr>
                <w:rFonts w:cs="Arial"/>
                <w:sz w:val="19"/>
                <w:szCs w:val="19"/>
              </w:rPr>
              <w:t>Lerns</w:t>
            </w:r>
            <w:r w:rsidR="00C53237" w:rsidRPr="0099570B">
              <w:rPr>
                <w:rFonts w:cs="Arial"/>
                <w:sz w:val="19"/>
                <w:szCs w:val="19"/>
              </w:rPr>
              <w:t>zenarien</w:t>
            </w:r>
            <w:r w:rsidRPr="0099570B">
              <w:rPr>
                <w:rFonts w:cs="Arial"/>
                <w:sz w:val="19"/>
                <w:szCs w:val="19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C05CCD" w:rsidRPr="0099570B" w:rsidRDefault="00D56AA7" w:rsidP="00D56AA7">
            <w:pPr>
              <w:spacing w:before="120" w:after="120" w:line="240" w:lineRule="auto"/>
              <w:rPr>
                <w:rFonts w:cs="Arial"/>
                <w:color w:val="0070C0"/>
                <w:sz w:val="19"/>
                <w:szCs w:val="19"/>
              </w:rPr>
            </w:pPr>
            <w:r w:rsidRPr="0099570B">
              <w:rPr>
                <w:rFonts w:cs="Arial"/>
                <w:color w:val="0070C0"/>
                <w:sz w:val="19"/>
                <w:szCs w:val="19"/>
              </w:rPr>
              <w:t>Findet in der Lernsituation sprachliche Vorentlastung statt?</w:t>
            </w:r>
          </w:p>
        </w:tc>
      </w:tr>
      <w:tr w:rsidR="00BD6F1D" w:rsidRPr="0099570B" w:rsidTr="0099570B">
        <w:tc>
          <w:tcPr>
            <w:tcW w:w="0" w:type="auto"/>
            <w:shd w:val="clear" w:color="auto" w:fill="auto"/>
          </w:tcPr>
          <w:p w:rsidR="00C05CCD" w:rsidRPr="0099570B" w:rsidRDefault="00C05CCD" w:rsidP="007E44C6">
            <w:pPr>
              <w:spacing w:before="120" w:after="120" w:line="240" w:lineRule="auto"/>
              <w:rPr>
                <w:rFonts w:cs="Arial"/>
                <w:color w:val="0070C0"/>
                <w:sz w:val="19"/>
                <w:szCs w:val="19"/>
              </w:rPr>
            </w:pPr>
            <w:r w:rsidRPr="0099570B">
              <w:rPr>
                <w:rFonts w:cs="Arial"/>
                <w:color w:val="0070C0"/>
                <w:sz w:val="19"/>
                <w:szCs w:val="19"/>
              </w:rPr>
              <w:t xml:space="preserve">Ist die Aufgabenstellung in eine für die Lernenden nachvollziehbare </w:t>
            </w:r>
            <w:r w:rsidR="00C53237" w:rsidRPr="0099570B">
              <w:rPr>
                <w:rFonts w:cs="Arial"/>
                <w:color w:val="0070C0"/>
                <w:sz w:val="19"/>
                <w:szCs w:val="19"/>
              </w:rPr>
              <w:t xml:space="preserve">sprachliche </w:t>
            </w:r>
            <w:r w:rsidRPr="0099570B">
              <w:rPr>
                <w:rFonts w:cs="Arial"/>
                <w:color w:val="0070C0"/>
                <w:sz w:val="19"/>
                <w:szCs w:val="19"/>
              </w:rPr>
              <w:t>Situation eingebunden?</w:t>
            </w:r>
          </w:p>
        </w:tc>
        <w:tc>
          <w:tcPr>
            <w:tcW w:w="0" w:type="auto"/>
            <w:shd w:val="clear" w:color="auto" w:fill="auto"/>
          </w:tcPr>
          <w:p w:rsidR="00C05CCD" w:rsidRPr="0099570B" w:rsidRDefault="00C05CCD" w:rsidP="007E44C6">
            <w:pPr>
              <w:spacing w:before="120" w:after="120" w:line="240" w:lineRule="auto"/>
              <w:rPr>
                <w:rFonts w:cs="Arial"/>
                <w:sz w:val="19"/>
                <w:szCs w:val="19"/>
              </w:rPr>
            </w:pPr>
            <w:r w:rsidRPr="0099570B">
              <w:rPr>
                <w:rFonts w:cs="Arial"/>
                <w:sz w:val="19"/>
                <w:szCs w:val="19"/>
              </w:rPr>
              <w:t xml:space="preserve">Ist die </w:t>
            </w:r>
            <w:proofErr w:type="spellStart"/>
            <w:r w:rsidRPr="0099570B">
              <w:rPr>
                <w:rFonts w:cs="Arial"/>
                <w:sz w:val="19"/>
                <w:szCs w:val="19"/>
              </w:rPr>
              <w:t>Lernerhandlung</w:t>
            </w:r>
            <w:proofErr w:type="spellEnd"/>
            <w:r w:rsidRPr="0099570B">
              <w:rPr>
                <w:rFonts w:cs="Arial"/>
                <w:sz w:val="19"/>
                <w:szCs w:val="19"/>
              </w:rPr>
              <w:t xml:space="preserve"> auf ein </w:t>
            </w:r>
            <w:r w:rsidR="00D56AA7" w:rsidRPr="0099570B">
              <w:rPr>
                <w:rFonts w:cs="Arial"/>
                <w:sz w:val="19"/>
                <w:szCs w:val="19"/>
              </w:rPr>
              <w:t xml:space="preserve">sprachliches oder praktisches </w:t>
            </w:r>
            <w:r w:rsidRPr="0099570B">
              <w:rPr>
                <w:rFonts w:cs="Arial"/>
                <w:sz w:val="19"/>
                <w:szCs w:val="19"/>
              </w:rPr>
              <w:t>Produkt hin orientiert?</w:t>
            </w:r>
          </w:p>
          <w:p w:rsidR="00C05CCD" w:rsidRPr="0099570B" w:rsidRDefault="00C05CCD" w:rsidP="007E44C6">
            <w:pPr>
              <w:spacing w:before="120" w:after="120" w:line="240" w:lineRule="auto"/>
              <w:rPr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:rsidR="00C05CCD" w:rsidRPr="0099570B" w:rsidRDefault="00C05CCD" w:rsidP="007E44C6">
            <w:pPr>
              <w:spacing w:before="120" w:after="120" w:line="240" w:lineRule="auto"/>
              <w:rPr>
                <w:sz w:val="19"/>
                <w:szCs w:val="19"/>
              </w:rPr>
            </w:pPr>
            <w:r w:rsidRPr="0099570B">
              <w:rPr>
                <w:rFonts w:cs="Arial"/>
                <w:sz w:val="19"/>
                <w:szCs w:val="19"/>
              </w:rPr>
              <w:t xml:space="preserve">Leistet die Lernsituation einen Beitrag zur </w:t>
            </w:r>
            <w:r w:rsidR="00C53237" w:rsidRPr="0099570B">
              <w:rPr>
                <w:rFonts w:cs="Arial"/>
                <w:sz w:val="19"/>
                <w:szCs w:val="19"/>
              </w:rPr>
              <w:t xml:space="preserve">Integration, zum interkulturellen Lernen und zur </w:t>
            </w:r>
            <w:r w:rsidRPr="0099570B">
              <w:rPr>
                <w:rFonts w:cs="Arial"/>
                <w:sz w:val="19"/>
                <w:szCs w:val="19"/>
              </w:rPr>
              <w:t>Entwicklung der beruflichen Handlungskompetenz?</w:t>
            </w:r>
          </w:p>
        </w:tc>
        <w:tc>
          <w:tcPr>
            <w:tcW w:w="0" w:type="auto"/>
            <w:shd w:val="clear" w:color="auto" w:fill="auto"/>
          </w:tcPr>
          <w:p w:rsidR="00C05CCD" w:rsidRPr="0099570B" w:rsidRDefault="0099570B" w:rsidP="0099570B">
            <w:pPr>
              <w:spacing w:before="120" w:after="120" w:line="240" w:lineRule="auto"/>
              <w:rPr>
                <w:color w:val="0070C0"/>
                <w:sz w:val="19"/>
                <w:szCs w:val="19"/>
              </w:rPr>
            </w:pPr>
            <w:r w:rsidRPr="0099570B">
              <w:rPr>
                <w:color w:val="0070C0"/>
                <w:sz w:val="19"/>
                <w:szCs w:val="19"/>
              </w:rPr>
              <w:t xml:space="preserve">Findet in der Lernsituation Textoptimierung nach den Regeln für einfache Sprache statt? </w:t>
            </w:r>
          </w:p>
        </w:tc>
      </w:tr>
      <w:tr w:rsidR="00BD6F1D" w:rsidRPr="0099570B" w:rsidTr="0099570B">
        <w:tc>
          <w:tcPr>
            <w:tcW w:w="0" w:type="auto"/>
            <w:shd w:val="clear" w:color="auto" w:fill="auto"/>
          </w:tcPr>
          <w:p w:rsidR="00C05CCD" w:rsidRPr="0099570B" w:rsidRDefault="00C05CCD" w:rsidP="00D56AA7">
            <w:pPr>
              <w:spacing w:before="120" w:after="120" w:line="240" w:lineRule="auto"/>
              <w:rPr>
                <w:rFonts w:cs="Arial"/>
                <w:color w:val="0070C0"/>
                <w:sz w:val="19"/>
                <w:szCs w:val="19"/>
              </w:rPr>
            </w:pPr>
            <w:r w:rsidRPr="0099570B">
              <w:rPr>
                <w:rFonts w:cs="Arial"/>
                <w:color w:val="0070C0"/>
                <w:sz w:val="19"/>
                <w:szCs w:val="19"/>
              </w:rPr>
              <w:t xml:space="preserve">Besitzt die Aufgabenstellung einen Bezug zur </w:t>
            </w:r>
            <w:r w:rsidR="00C53237" w:rsidRPr="0099570B">
              <w:rPr>
                <w:rFonts w:cs="Arial"/>
                <w:color w:val="0070C0"/>
                <w:sz w:val="19"/>
                <w:szCs w:val="19"/>
              </w:rPr>
              <w:t xml:space="preserve">Alltagswelt der BIK-Schüler oder zur </w:t>
            </w:r>
            <w:r w:rsidRPr="0099570B">
              <w:rPr>
                <w:rFonts w:cs="Arial"/>
                <w:color w:val="0070C0"/>
                <w:sz w:val="19"/>
                <w:szCs w:val="19"/>
              </w:rPr>
              <w:t>beruflich</w:t>
            </w:r>
            <w:r w:rsidR="00C53237" w:rsidRPr="0099570B">
              <w:rPr>
                <w:rFonts w:cs="Arial"/>
                <w:color w:val="0070C0"/>
                <w:sz w:val="19"/>
                <w:szCs w:val="19"/>
              </w:rPr>
              <w:t xml:space="preserve"> vorbereitenden </w:t>
            </w:r>
            <w:r w:rsidRPr="0099570B">
              <w:rPr>
                <w:rFonts w:cs="Arial"/>
                <w:color w:val="0070C0"/>
                <w:sz w:val="19"/>
                <w:szCs w:val="19"/>
              </w:rPr>
              <w:t xml:space="preserve"> Tätigkeit?</w:t>
            </w:r>
          </w:p>
        </w:tc>
        <w:tc>
          <w:tcPr>
            <w:tcW w:w="0" w:type="auto"/>
            <w:shd w:val="clear" w:color="auto" w:fill="auto"/>
          </w:tcPr>
          <w:p w:rsidR="00C05CCD" w:rsidRPr="0099570B" w:rsidRDefault="00C05CCD" w:rsidP="007E44C6">
            <w:pPr>
              <w:spacing w:before="120" w:after="120" w:line="240" w:lineRule="auto"/>
              <w:rPr>
                <w:rFonts w:cs="Arial"/>
                <w:sz w:val="19"/>
                <w:szCs w:val="19"/>
              </w:rPr>
            </w:pPr>
            <w:r w:rsidRPr="0099570B">
              <w:rPr>
                <w:rFonts w:cs="Arial"/>
                <w:sz w:val="19"/>
                <w:szCs w:val="19"/>
              </w:rPr>
              <w:t>Ist das Verhältnis von Selbst- und Fremdsteuerung der Lernenden entsprechend ausgewogen?</w:t>
            </w:r>
          </w:p>
        </w:tc>
        <w:tc>
          <w:tcPr>
            <w:tcW w:w="0" w:type="auto"/>
            <w:shd w:val="clear" w:color="auto" w:fill="auto"/>
          </w:tcPr>
          <w:p w:rsidR="00C05CCD" w:rsidRPr="0099570B" w:rsidRDefault="00C05CCD" w:rsidP="007E44C6">
            <w:pPr>
              <w:spacing w:before="120" w:after="120" w:line="240" w:lineRule="auto"/>
              <w:rPr>
                <w:sz w:val="19"/>
                <w:szCs w:val="19"/>
              </w:rPr>
            </w:pPr>
            <w:r w:rsidRPr="0099570B">
              <w:rPr>
                <w:rFonts w:cs="Arial"/>
                <w:sz w:val="19"/>
                <w:szCs w:val="19"/>
              </w:rPr>
              <w:t xml:space="preserve">Wird in der Lernsituation </w:t>
            </w:r>
            <w:r w:rsidRPr="0099570B">
              <w:rPr>
                <w:rFonts w:cs="Arial"/>
                <w:sz w:val="19"/>
                <w:szCs w:val="19"/>
                <w:u w:val="single"/>
              </w:rPr>
              <w:t>bewusst</w:t>
            </w:r>
            <w:r w:rsidRPr="0099570B">
              <w:rPr>
                <w:rFonts w:cs="Arial"/>
                <w:sz w:val="19"/>
                <w:szCs w:val="19"/>
              </w:rPr>
              <w:t xml:space="preserve"> auf bereits erworbene Kompetenzen zurückgegriffen?</w:t>
            </w:r>
          </w:p>
        </w:tc>
        <w:tc>
          <w:tcPr>
            <w:tcW w:w="0" w:type="auto"/>
            <w:shd w:val="clear" w:color="auto" w:fill="auto"/>
          </w:tcPr>
          <w:p w:rsidR="00C05CCD" w:rsidRPr="0099570B" w:rsidRDefault="0099570B" w:rsidP="007E44C6">
            <w:pPr>
              <w:spacing w:before="120" w:after="120" w:line="240" w:lineRule="auto"/>
              <w:rPr>
                <w:rFonts w:cs="Arial"/>
                <w:color w:val="0070C0"/>
                <w:sz w:val="19"/>
                <w:szCs w:val="19"/>
              </w:rPr>
            </w:pPr>
            <w:r w:rsidRPr="0099570B">
              <w:rPr>
                <w:rFonts w:cs="Arial"/>
                <w:color w:val="0070C0"/>
                <w:sz w:val="19"/>
                <w:szCs w:val="19"/>
              </w:rPr>
              <w:t>Werden Allgemein- und Fachwortschatz sowie Grammatikstrukturen transparent und nachvollziehbar für die Lernenden eingeführt?</w:t>
            </w:r>
          </w:p>
        </w:tc>
      </w:tr>
      <w:tr w:rsidR="00BD6F1D" w:rsidRPr="0099570B" w:rsidTr="0099570B">
        <w:tc>
          <w:tcPr>
            <w:tcW w:w="0" w:type="auto"/>
            <w:shd w:val="clear" w:color="auto" w:fill="auto"/>
          </w:tcPr>
          <w:p w:rsidR="00C05CCD" w:rsidRPr="0099570B" w:rsidRDefault="00C05CCD" w:rsidP="007E44C6">
            <w:pPr>
              <w:spacing w:before="120" w:after="120" w:line="240" w:lineRule="auto"/>
              <w:rPr>
                <w:rFonts w:cs="Arial"/>
                <w:color w:val="0070C0"/>
                <w:sz w:val="19"/>
                <w:szCs w:val="19"/>
              </w:rPr>
            </w:pPr>
            <w:r w:rsidRPr="0099570B">
              <w:rPr>
                <w:rFonts w:cs="Arial"/>
                <w:color w:val="0070C0"/>
                <w:sz w:val="19"/>
                <w:szCs w:val="19"/>
              </w:rPr>
              <w:t xml:space="preserve">Ist den Lernenden klar, welcher Phase der </w:t>
            </w:r>
            <w:r w:rsidR="00C53237" w:rsidRPr="0099570B">
              <w:rPr>
                <w:rFonts w:cs="Arial"/>
                <w:color w:val="0070C0"/>
                <w:sz w:val="19"/>
                <w:szCs w:val="19"/>
              </w:rPr>
              <w:t>vollständigen</w:t>
            </w:r>
            <w:r w:rsidRPr="0099570B">
              <w:rPr>
                <w:rFonts w:cs="Arial"/>
                <w:color w:val="0070C0"/>
                <w:sz w:val="19"/>
                <w:szCs w:val="19"/>
              </w:rPr>
              <w:t xml:space="preserve"> Handlung die Aufgabenstellung zuzuordnen ist?</w:t>
            </w:r>
          </w:p>
          <w:p w:rsidR="00C05CCD" w:rsidRPr="0099570B" w:rsidRDefault="00C05CCD" w:rsidP="007E44C6">
            <w:pPr>
              <w:spacing w:before="120" w:after="120" w:line="240" w:lineRule="auto"/>
              <w:rPr>
                <w:rFonts w:cs="Arial"/>
                <w:color w:val="0070C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:rsidR="00C05CCD" w:rsidRPr="0099570B" w:rsidRDefault="00C05CCD" w:rsidP="007E44C6">
            <w:pPr>
              <w:spacing w:before="120" w:after="120" w:line="240" w:lineRule="auto"/>
              <w:rPr>
                <w:rFonts w:cs="Arial"/>
                <w:sz w:val="19"/>
                <w:szCs w:val="19"/>
              </w:rPr>
            </w:pPr>
            <w:r w:rsidRPr="0099570B">
              <w:rPr>
                <w:rFonts w:cs="Arial"/>
                <w:sz w:val="19"/>
                <w:szCs w:val="19"/>
              </w:rPr>
              <w:t>Ist die Nutzung der Methoden</w:t>
            </w:r>
            <w:r w:rsidR="00D56AA7" w:rsidRPr="0099570B">
              <w:rPr>
                <w:rFonts w:cs="Arial"/>
                <w:sz w:val="19"/>
                <w:szCs w:val="19"/>
              </w:rPr>
              <w:t>-</w:t>
            </w:r>
            <w:r w:rsidRPr="0099570B">
              <w:rPr>
                <w:rFonts w:cs="Arial"/>
                <w:sz w:val="19"/>
                <w:szCs w:val="19"/>
              </w:rPr>
              <w:t xml:space="preserve">kompetenz in der </w:t>
            </w:r>
            <w:proofErr w:type="spellStart"/>
            <w:r w:rsidRPr="0099570B">
              <w:rPr>
                <w:rFonts w:cs="Arial"/>
                <w:sz w:val="19"/>
                <w:szCs w:val="19"/>
              </w:rPr>
              <w:t>Lernerhandlung</w:t>
            </w:r>
            <w:proofErr w:type="spellEnd"/>
            <w:r w:rsidRPr="0099570B">
              <w:rPr>
                <w:rFonts w:cs="Arial"/>
                <w:sz w:val="19"/>
                <w:szCs w:val="19"/>
              </w:rPr>
              <w:t xml:space="preserve"> nachvollziehbar?</w:t>
            </w:r>
          </w:p>
          <w:p w:rsidR="00C05CCD" w:rsidRPr="0099570B" w:rsidRDefault="00C05CCD" w:rsidP="00D56AA7">
            <w:pPr>
              <w:spacing w:before="120" w:after="120" w:line="240" w:lineRule="auto"/>
              <w:rPr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:rsidR="00C05CCD" w:rsidRPr="0099570B" w:rsidRDefault="00C05CCD" w:rsidP="00D56AA7">
            <w:pPr>
              <w:spacing w:before="120" w:after="120" w:line="240" w:lineRule="auto"/>
              <w:rPr>
                <w:sz w:val="19"/>
                <w:szCs w:val="19"/>
              </w:rPr>
            </w:pPr>
            <w:r w:rsidRPr="0099570B">
              <w:rPr>
                <w:rFonts w:cs="Arial"/>
                <w:sz w:val="19"/>
                <w:szCs w:val="19"/>
              </w:rPr>
              <w:t xml:space="preserve">Ist die Komplexität der Lernsituation entsprechend </w:t>
            </w:r>
            <w:r w:rsidR="00D56AA7" w:rsidRPr="0099570B">
              <w:rPr>
                <w:rFonts w:cs="Arial"/>
                <w:sz w:val="19"/>
                <w:szCs w:val="19"/>
              </w:rPr>
              <w:t>der grammatikalischen Progression</w:t>
            </w:r>
            <w:r w:rsidRPr="0099570B">
              <w:rPr>
                <w:rFonts w:cs="Arial"/>
                <w:sz w:val="19"/>
                <w:szCs w:val="19"/>
              </w:rPr>
              <w:t xml:space="preserve"> gestaltet?</w:t>
            </w:r>
          </w:p>
        </w:tc>
        <w:tc>
          <w:tcPr>
            <w:tcW w:w="0" w:type="auto"/>
            <w:shd w:val="clear" w:color="auto" w:fill="auto"/>
          </w:tcPr>
          <w:p w:rsidR="00C05CCD" w:rsidRPr="0099570B" w:rsidRDefault="0099570B" w:rsidP="007E44C6">
            <w:pPr>
              <w:spacing w:before="120" w:after="120" w:line="240" w:lineRule="auto"/>
              <w:rPr>
                <w:color w:val="0070C0"/>
                <w:sz w:val="19"/>
                <w:szCs w:val="19"/>
              </w:rPr>
            </w:pPr>
            <w:r w:rsidRPr="0099570B">
              <w:rPr>
                <w:rFonts w:cs="Arial"/>
                <w:color w:val="0070C0"/>
                <w:sz w:val="19"/>
                <w:szCs w:val="19"/>
              </w:rPr>
              <w:t>Fördert die Lernsituation eigenverantwortlichen Umgang mit dem neuen Wortschatz und den neuen grammatikalischen Strukturen?</w:t>
            </w:r>
          </w:p>
        </w:tc>
      </w:tr>
      <w:tr w:rsidR="00BD6F1D" w:rsidRPr="0099570B" w:rsidTr="0099570B">
        <w:tc>
          <w:tcPr>
            <w:tcW w:w="0" w:type="auto"/>
            <w:shd w:val="clear" w:color="auto" w:fill="auto"/>
          </w:tcPr>
          <w:p w:rsidR="00C05CCD" w:rsidRPr="0099570B" w:rsidRDefault="00C05CCD" w:rsidP="007E44C6">
            <w:pPr>
              <w:spacing w:before="120" w:after="120" w:line="240" w:lineRule="auto"/>
              <w:rPr>
                <w:rFonts w:cs="Arial"/>
                <w:color w:val="0070C0"/>
                <w:sz w:val="19"/>
                <w:szCs w:val="19"/>
              </w:rPr>
            </w:pPr>
            <w:r w:rsidRPr="0099570B">
              <w:rPr>
                <w:rFonts w:cs="Arial"/>
                <w:color w:val="0070C0"/>
                <w:sz w:val="19"/>
                <w:szCs w:val="19"/>
              </w:rPr>
              <w:t>Sind für die Bewältigung der Aufgabenstellung konkrete Kompetenzen formuliert?</w:t>
            </w:r>
          </w:p>
        </w:tc>
        <w:tc>
          <w:tcPr>
            <w:tcW w:w="0" w:type="auto"/>
            <w:shd w:val="clear" w:color="auto" w:fill="auto"/>
          </w:tcPr>
          <w:p w:rsidR="00D56AA7" w:rsidRPr="0099570B" w:rsidRDefault="00D56AA7" w:rsidP="00D56AA7">
            <w:pPr>
              <w:spacing w:before="120" w:after="120" w:line="240" w:lineRule="auto"/>
              <w:rPr>
                <w:rFonts w:cs="Arial"/>
                <w:sz w:val="19"/>
                <w:szCs w:val="19"/>
              </w:rPr>
            </w:pPr>
            <w:r w:rsidRPr="0099570B">
              <w:rPr>
                <w:rFonts w:cs="Arial"/>
                <w:sz w:val="19"/>
                <w:szCs w:val="19"/>
              </w:rPr>
              <w:t>Wurden diese Methoden sprachlich nachvollziehbar eingeführt?</w:t>
            </w:r>
          </w:p>
          <w:p w:rsidR="00C05CCD" w:rsidRPr="0099570B" w:rsidRDefault="00C05CCD" w:rsidP="00D56AA7">
            <w:pPr>
              <w:spacing w:before="120" w:after="120" w:line="240" w:lineRule="auto"/>
              <w:rPr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:rsidR="00C05CCD" w:rsidRPr="0099570B" w:rsidRDefault="00D56AA7" w:rsidP="00D56AA7">
            <w:pPr>
              <w:spacing w:before="120" w:after="120" w:line="240" w:lineRule="auto"/>
              <w:rPr>
                <w:sz w:val="19"/>
                <w:szCs w:val="19"/>
              </w:rPr>
            </w:pPr>
            <w:r w:rsidRPr="0099570B">
              <w:rPr>
                <w:sz w:val="19"/>
                <w:szCs w:val="19"/>
              </w:rPr>
              <w:t>Lässt sich die Lernsituation den Lerngebieten Alphabetisierung, Mathematik, Ethik und Kommunikation, Bildungs- und Berufswelt sowie Sozialkunde zuordnen?</w:t>
            </w:r>
          </w:p>
        </w:tc>
        <w:tc>
          <w:tcPr>
            <w:tcW w:w="0" w:type="auto"/>
            <w:shd w:val="clear" w:color="auto" w:fill="auto"/>
          </w:tcPr>
          <w:p w:rsidR="00C05CCD" w:rsidRPr="0099570B" w:rsidRDefault="0099570B" w:rsidP="0099570B">
            <w:pPr>
              <w:spacing w:before="120" w:after="120" w:line="240" w:lineRule="auto"/>
              <w:rPr>
                <w:color w:val="0070C0"/>
                <w:sz w:val="19"/>
                <w:szCs w:val="19"/>
              </w:rPr>
            </w:pPr>
            <w:r w:rsidRPr="0099570B">
              <w:rPr>
                <w:rFonts w:cs="Arial"/>
                <w:color w:val="0070C0"/>
                <w:sz w:val="19"/>
                <w:szCs w:val="19"/>
              </w:rPr>
              <w:t>Bietet die sprachsensible Aufgabenstellung den Lernenden genügend Raum für eigene Lösungswege und selbständige Entscheidungen?</w:t>
            </w:r>
          </w:p>
        </w:tc>
      </w:tr>
      <w:tr w:rsidR="00C53237" w:rsidRPr="0099570B" w:rsidTr="0099570B">
        <w:tc>
          <w:tcPr>
            <w:tcW w:w="0" w:type="auto"/>
            <w:shd w:val="clear" w:color="auto" w:fill="auto"/>
          </w:tcPr>
          <w:p w:rsidR="00C53237" w:rsidRPr="0099570B" w:rsidRDefault="00C53237" w:rsidP="007E44C6">
            <w:pPr>
              <w:spacing w:before="120" w:after="120" w:line="240" w:lineRule="auto"/>
              <w:rPr>
                <w:rFonts w:cs="Arial"/>
                <w:color w:val="0070C0"/>
                <w:sz w:val="19"/>
                <w:szCs w:val="19"/>
              </w:rPr>
            </w:pPr>
            <w:r w:rsidRPr="0099570B">
              <w:rPr>
                <w:rFonts w:cs="Arial"/>
                <w:color w:val="0070C0"/>
                <w:sz w:val="19"/>
                <w:szCs w:val="19"/>
              </w:rPr>
              <w:t>Sind die fächerübergreifenden Operatoren den Lernenden bekannt und an die jeweilige sprachliche Niveaustufe angepasst?</w:t>
            </w:r>
          </w:p>
        </w:tc>
        <w:tc>
          <w:tcPr>
            <w:tcW w:w="0" w:type="auto"/>
            <w:shd w:val="clear" w:color="auto" w:fill="auto"/>
          </w:tcPr>
          <w:p w:rsidR="00C53237" w:rsidRPr="0099570B" w:rsidRDefault="00D56AA7" w:rsidP="007E44C6">
            <w:pPr>
              <w:spacing w:before="120" w:after="120" w:line="240" w:lineRule="auto"/>
              <w:rPr>
                <w:rFonts w:cs="Arial"/>
                <w:sz w:val="19"/>
                <w:szCs w:val="19"/>
              </w:rPr>
            </w:pPr>
            <w:r w:rsidRPr="0099570B">
              <w:rPr>
                <w:rFonts w:cs="Arial"/>
                <w:sz w:val="19"/>
                <w:szCs w:val="19"/>
              </w:rPr>
              <w:t>Enthält die Lernsituation alle produktiven und rezeptiven  sprachlichen Fertigkeiten wie Hörverstehen. Sprechen, Lesen/ Leseverstehen und Schreiben?</w:t>
            </w:r>
          </w:p>
        </w:tc>
        <w:tc>
          <w:tcPr>
            <w:tcW w:w="0" w:type="auto"/>
            <w:shd w:val="clear" w:color="auto" w:fill="auto"/>
          </w:tcPr>
          <w:p w:rsidR="00D56AA7" w:rsidRPr="0099570B" w:rsidRDefault="00D56AA7" w:rsidP="00D56AA7">
            <w:pPr>
              <w:spacing w:before="120" w:after="120" w:line="240" w:lineRule="auto"/>
              <w:rPr>
                <w:sz w:val="19"/>
                <w:szCs w:val="19"/>
              </w:rPr>
            </w:pPr>
            <w:r w:rsidRPr="0099570B">
              <w:rPr>
                <w:sz w:val="19"/>
                <w:szCs w:val="19"/>
              </w:rPr>
              <w:t>Bestehen Verbindungen zu anderen Lerngebieten des Lehrplans für BIK- und SIK-Klassen?</w:t>
            </w:r>
          </w:p>
          <w:p w:rsidR="00C53237" w:rsidRPr="0099570B" w:rsidRDefault="00C53237" w:rsidP="007E44C6">
            <w:pPr>
              <w:spacing w:before="120" w:after="120" w:line="240" w:lineRule="auto"/>
              <w:rPr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:rsidR="00C53237" w:rsidRPr="0099570B" w:rsidRDefault="0099570B" w:rsidP="007E44C6">
            <w:pPr>
              <w:spacing w:before="120" w:after="120" w:line="240" w:lineRule="auto"/>
              <w:rPr>
                <w:rFonts w:cs="Arial"/>
                <w:color w:val="0070C0"/>
                <w:sz w:val="19"/>
                <w:szCs w:val="19"/>
              </w:rPr>
            </w:pPr>
            <w:r w:rsidRPr="0099570B">
              <w:rPr>
                <w:rFonts w:cs="Arial"/>
                <w:color w:val="0070C0"/>
                <w:sz w:val="19"/>
                <w:szCs w:val="19"/>
              </w:rPr>
              <w:t xml:space="preserve">Ist in </w:t>
            </w:r>
            <w:r w:rsidRPr="0099570B">
              <w:rPr>
                <w:rFonts w:cs="Arial"/>
                <w:color w:val="0070C0"/>
                <w:sz w:val="19"/>
                <w:szCs w:val="19"/>
                <w:u w:val="single"/>
              </w:rPr>
              <w:t>allen</w:t>
            </w:r>
            <w:r w:rsidRPr="0099570B">
              <w:rPr>
                <w:rFonts w:cs="Arial"/>
                <w:color w:val="0070C0"/>
                <w:sz w:val="19"/>
                <w:szCs w:val="19"/>
              </w:rPr>
              <w:t xml:space="preserve"> Phasen der Handlung eigenständiges Arbeiten und Entscheiden gefordert und sprachsensibel durch genügend </w:t>
            </w:r>
            <w:proofErr w:type="spellStart"/>
            <w:r w:rsidRPr="0099570B">
              <w:rPr>
                <w:rFonts w:cs="Arial"/>
                <w:color w:val="0070C0"/>
                <w:sz w:val="19"/>
                <w:szCs w:val="19"/>
              </w:rPr>
              <w:t>Scaffolds</w:t>
            </w:r>
            <w:proofErr w:type="spellEnd"/>
            <w:r w:rsidRPr="0099570B">
              <w:rPr>
                <w:rFonts w:cs="Arial"/>
                <w:color w:val="0070C0"/>
                <w:sz w:val="19"/>
                <w:szCs w:val="19"/>
              </w:rPr>
              <w:t xml:space="preserve"> und Formulierungshilfen begleitet?</w:t>
            </w:r>
          </w:p>
        </w:tc>
      </w:tr>
      <w:tr w:rsidR="00BD6F1D" w:rsidRPr="0099570B" w:rsidTr="0099570B">
        <w:tc>
          <w:tcPr>
            <w:tcW w:w="0" w:type="auto"/>
            <w:shd w:val="clear" w:color="auto" w:fill="auto"/>
          </w:tcPr>
          <w:p w:rsidR="00C05CCD" w:rsidRPr="0099570B" w:rsidRDefault="00C05CCD" w:rsidP="00C53237">
            <w:pPr>
              <w:spacing w:before="120" w:after="120" w:line="240" w:lineRule="auto"/>
              <w:rPr>
                <w:rFonts w:cs="Arial"/>
                <w:color w:val="0070C0"/>
                <w:sz w:val="19"/>
                <w:szCs w:val="19"/>
              </w:rPr>
            </w:pPr>
            <w:r w:rsidRPr="0099570B">
              <w:rPr>
                <w:rFonts w:cs="Arial"/>
                <w:color w:val="0070C0"/>
                <w:sz w:val="19"/>
                <w:szCs w:val="19"/>
              </w:rPr>
              <w:t xml:space="preserve">Bildet die Aufgabenstellung einen </w:t>
            </w:r>
            <w:r w:rsidR="00C53237" w:rsidRPr="0099570B">
              <w:rPr>
                <w:rFonts w:cs="Arial"/>
                <w:color w:val="0070C0"/>
                <w:sz w:val="19"/>
                <w:szCs w:val="19"/>
              </w:rPr>
              <w:t xml:space="preserve">alltagstypischen oder berufstypischen </w:t>
            </w:r>
            <w:r w:rsidRPr="0099570B">
              <w:rPr>
                <w:rFonts w:cs="Arial"/>
                <w:color w:val="0070C0"/>
                <w:sz w:val="19"/>
                <w:szCs w:val="19"/>
              </w:rPr>
              <w:t>„Normalfall“ oder einen eher seltenen Spezialfall ab?</w:t>
            </w:r>
          </w:p>
        </w:tc>
        <w:tc>
          <w:tcPr>
            <w:tcW w:w="0" w:type="auto"/>
            <w:shd w:val="clear" w:color="auto" w:fill="auto"/>
          </w:tcPr>
          <w:p w:rsidR="00C05CCD" w:rsidRPr="0099570B" w:rsidRDefault="00D56AA7" w:rsidP="007E44C6">
            <w:pPr>
              <w:spacing w:before="120" w:after="120" w:line="240" w:lineRule="auto"/>
              <w:rPr>
                <w:rFonts w:cs="Arial"/>
                <w:sz w:val="19"/>
                <w:szCs w:val="19"/>
              </w:rPr>
            </w:pPr>
            <w:r w:rsidRPr="0099570B">
              <w:rPr>
                <w:rFonts w:cs="Arial"/>
                <w:sz w:val="19"/>
                <w:szCs w:val="19"/>
              </w:rPr>
              <w:t>Bestehen in der Lernsituation Differenzierungsmöglichkeiten nach Sprachstand?</w:t>
            </w:r>
          </w:p>
          <w:p w:rsidR="00C05CCD" w:rsidRPr="0099570B" w:rsidRDefault="00C05CCD" w:rsidP="007E44C6">
            <w:pPr>
              <w:spacing w:before="120" w:after="120" w:line="240" w:lineRule="auto"/>
              <w:rPr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:rsidR="00C05CCD" w:rsidRPr="0099570B" w:rsidRDefault="00C05CCD" w:rsidP="007E44C6">
            <w:pPr>
              <w:spacing w:before="120" w:after="120" w:line="240" w:lineRule="auto"/>
              <w:rPr>
                <w:rFonts w:cs="Arial"/>
                <w:sz w:val="19"/>
                <w:szCs w:val="19"/>
              </w:rPr>
            </w:pPr>
            <w:r w:rsidRPr="0099570B">
              <w:rPr>
                <w:rFonts w:cs="Arial"/>
                <w:sz w:val="19"/>
                <w:szCs w:val="19"/>
              </w:rPr>
              <w:t>Bietet die Lernsituation systematische Vertiefungs- und Transfermöglichkeiten?</w:t>
            </w:r>
          </w:p>
        </w:tc>
        <w:tc>
          <w:tcPr>
            <w:tcW w:w="0" w:type="auto"/>
            <w:shd w:val="clear" w:color="auto" w:fill="auto"/>
          </w:tcPr>
          <w:p w:rsidR="00C05CCD" w:rsidRPr="0099570B" w:rsidRDefault="00C05CCD" w:rsidP="0099570B">
            <w:pPr>
              <w:spacing w:before="120" w:after="120" w:line="240" w:lineRule="auto"/>
              <w:rPr>
                <w:color w:val="0070C0"/>
                <w:sz w:val="19"/>
                <w:szCs w:val="19"/>
              </w:rPr>
            </w:pPr>
            <w:r w:rsidRPr="0099570B">
              <w:rPr>
                <w:rFonts w:cs="Arial"/>
                <w:color w:val="0070C0"/>
                <w:sz w:val="19"/>
                <w:szCs w:val="19"/>
              </w:rPr>
              <w:t xml:space="preserve">Werden die einzelnen Schritte des Lern- und Arbeitsprozesses </w:t>
            </w:r>
            <w:r w:rsidR="0099570B" w:rsidRPr="0099570B">
              <w:rPr>
                <w:rFonts w:cs="Arial"/>
                <w:color w:val="0070C0"/>
                <w:sz w:val="19"/>
                <w:szCs w:val="19"/>
              </w:rPr>
              <w:t xml:space="preserve">sprachlich </w:t>
            </w:r>
            <w:r w:rsidRPr="0099570B">
              <w:rPr>
                <w:rFonts w:cs="Arial"/>
                <w:color w:val="0070C0"/>
                <w:sz w:val="19"/>
                <w:szCs w:val="19"/>
              </w:rPr>
              <w:t>reflektiert?</w:t>
            </w:r>
          </w:p>
        </w:tc>
      </w:tr>
    </w:tbl>
    <w:p w:rsidR="00761ABC" w:rsidRPr="0099570B" w:rsidRDefault="00761ABC" w:rsidP="0099570B">
      <w:pPr>
        <w:spacing w:after="0" w:line="240" w:lineRule="auto"/>
        <w:rPr>
          <w:sz w:val="14"/>
          <w:szCs w:val="16"/>
        </w:rPr>
      </w:pPr>
    </w:p>
    <w:sectPr w:rsidR="00761ABC" w:rsidRPr="0099570B" w:rsidSect="009957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E72" w:rsidRDefault="00703E72" w:rsidP="00C05CCD">
      <w:pPr>
        <w:spacing w:after="0" w:line="240" w:lineRule="auto"/>
      </w:pPr>
      <w:r>
        <w:separator/>
      </w:r>
    </w:p>
  </w:endnote>
  <w:endnote w:type="continuationSeparator" w:id="0">
    <w:p w:rsidR="00703E72" w:rsidRDefault="00703E72" w:rsidP="00C0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2F2" w:rsidRDefault="00BB52F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C0A" w:rsidRPr="00D44F03" w:rsidRDefault="00D44F03" w:rsidP="00D07C0A">
    <w:pPr>
      <w:pStyle w:val="Fuzeile"/>
      <w:jc w:val="right"/>
      <w:rPr>
        <w:sz w:val="16"/>
        <w:szCs w:val="16"/>
      </w:rPr>
    </w:pPr>
    <w:r w:rsidRPr="00D44F03">
      <w:rPr>
        <w:sz w:val="16"/>
        <w:szCs w:val="16"/>
      </w:rPr>
      <w:fldChar w:fldCharType="begin"/>
    </w:r>
    <w:r w:rsidRPr="00D44F03">
      <w:rPr>
        <w:sz w:val="16"/>
        <w:szCs w:val="16"/>
      </w:rPr>
      <w:instrText xml:space="preserve"> FILENAME   \* MERGEFORMAT </w:instrText>
    </w:r>
    <w:r w:rsidRPr="00D44F03">
      <w:rPr>
        <w:sz w:val="16"/>
        <w:szCs w:val="16"/>
      </w:rPr>
      <w:fldChar w:fldCharType="separate"/>
    </w:r>
    <w:r w:rsidR="00BD6F1D">
      <w:rPr>
        <w:noProof/>
        <w:sz w:val="16"/>
        <w:szCs w:val="16"/>
      </w:rPr>
      <w:t>checkliste_qualität_lernsituation_</w:t>
    </w:r>
    <w:r w:rsidRPr="00D44F03">
      <w:rPr>
        <w:sz w:val="16"/>
        <w:szCs w:val="16"/>
      </w:rPr>
      <w:fldChar w:fldCharType="end"/>
    </w:r>
    <w:proofErr w:type="spellStart"/>
    <w:r w:rsidR="00BB52F2">
      <w:rPr>
        <w:sz w:val="16"/>
        <w:szCs w:val="16"/>
      </w:rPr>
      <w:t>bik</w:t>
    </w:r>
    <w:bookmarkStart w:id="1" w:name="_GoBack"/>
    <w:bookmarkEnd w:id="1"/>
    <w:proofErr w:type="spellEnd"/>
    <w:r w:rsidRPr="00D44F03">
      <w:rPr>
        <w:sz w:val="16"/>
        <w:szCs w:val="16"/>
      </w:rPr>
      <w:tab/>
    </w:r>
    <w:r w:rsidR="00D07C0A" w:rsidRPr="00D44F03">
      <w:rPr>
        <w:sz w:val="16"/>
        <w:szCs w:val="16"/>
      </w:rPr>
      <w:t>ALP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2F2" w:rsidRDefault="00BB52F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E72" w:rsidRDefault="00703E72" w:rsidP="00C05CCD">
      <w:pPr>
        <w:spacing w:after="0" w:line="240" w:lineRule="auto"/>
      </w:pPr>
      <w:r>
        <w:separator/>
      </w:r>
    </w:p>
  </w:footnote>
  <w:footnote w:type="continuationSeparator" w:id="0">
    <w:p w:rsidR="00703E72" w:rsidRDefault="00703E72" w:rsidP="00C05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2F2" w:rsidRDefault="00BB52F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CCD" w:rsidRDefault="00C53237">
    <w:pPr>
      <w:pStyle w:val="Kopfzeile"/>
    </w:pPr>
    <w:r>
      <w:t xml:space="preserve">ALP                    </w:t>
    </w:r>
    <w:r w:rsidR="00C05CCD">
      <w:t>Leitfaden Didaktische Jahresplanung</w:t>
    </w:r>
    <w:r>
      <w:t xml:space="preserve"> für die SIK-/BIK-V/BIK-Klassen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2F2" w:rsidRDefault="00BB52F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66DF"/>
    <w:multiLevelType w:val="multilevel"/>
    <w:tmpl w:val="0EAE9964"/>
    <w:lvl w:ilvl="0">
      <w:start w:val="7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CCD"/>
    <w:rsid w:val="005F54E0"/>
    <w:rsid w:val="00703E72"/>
    <w:rsid w:val="00761ABC"/>
    <w:rsid w:val="008478E2"/>
    <w:rsid w:val="0099570B"/>
    <w:rsid w:val="00BB52F2"/>
    <w:rsid w:val="00BD6F1D"/>
    <w:rsid w:val="00C05CCD"/>
    <w:rsid w:val="00C53237"/>
    <w:rsid w:val="00D07C0A"/>
    <w:rsid w:val="00D44F03"/>
    <w:rsid w:val="00D5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5CCD"/>
    <w:rPr>
      <w:rFonts w:ascii="Arial" w:eastAsia="Calibri" w:hAnsi="Arial" w:cs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5CCD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5CCD"/>
    <w:rPr>
      <w:rFonts w:ascii="Arial" w:eastAsia="Times New Roman" w:hAnsi="Arial" w:cs="Times New Roman"/>
      <w:b/>
      <w:bCs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C0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5CCD"/>
    <w:rPr>
      <w:rFonts w:ascii="Arial" w:eastAsia="Calibri" w:hAnsi="Arial" w:cs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C0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5CCD"/>
    <w:rPr>
      <w:rFonts w:ascii="Arial" w:eastAsia="Calibri" w:hAnsi="Arial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6C44DAD1</Template>
  <TotalTime>0</TotalTime>
  <Pages>1</Pages>
  <Words>471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ALP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Hoffmann, Peter J. (OStD)</dc:creator>
  <cp:lastModifiedBy>Neugebauer, Tatjana, Dr.</cp:lastModifiedBy>
  <cp:revision>7</cp:revision>
  <dcterms:created xsi:type="dcterms:W3CDTF">2013-11-25T16:30:00Z</dcterms:created>
  <dcterms:modified xsi:type="dcterms:W3CDTF">2017-04-06T10:41:00Z</dcterms:modified>
</cp:coreProperties>
</file>